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C51A" w14:textId="77777777" w:rsidR="006920E1" w:rsidRDefault="006920E1" w:rsidP="009B6AA3">
      <w:pPr>
        <w:pStyle w:val="NoSpacing"/>
        <w:jc w:val="center"/>
        <w:rPr>
          <w:b/>
          <w:sz w:val="28"/>
        </w:rPr>
      </w:pPr>
      <w:r>
        <w:rPr>
          <w:rFonts w:ascii="Times New Roman Bold" w:hAnsi="Times New Roman Bold"/>
          <w:noProof/>
          <w:sz w:val="28"/>
        </w:rPr>
        <w:drawing>
          <wp:inline distT="0" distB="0" distL="0" distR="0" wp14:anchorId="25D4EC65" wp14:editId="747DA01A">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13872" cy="463259"/>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1273F53E" wp14:editId="0593FF4E">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1559191" cy="575746"/>
                    </a:xfrm>
                    <a:prstGeom prst="rect">
                      <a:avLst/>
                    </a:prstGeom>
                  </pic:spPr>
                </pic:pic>
              </a:graphicData>
            </a:graphic>
          </wp:inline>
        </w:drawing>
      </w:r>
    </w:p>
    <w:p w14:paraId="4D6A7BE4" w14:textId="77777777" w:rsidR="006920E1" w:rsidRDefault="006920E1" w:rsidP="009B6AA3">
      <w:pPr>
        <w:pStyle w:val="NoSpacing"/>
        <w:jc w:val="center"/>
        <w:rPr>
          <w:b/>
          <w:sz w:val="28"/>
        </w:rPr>
      </w:pPr>
    </w:p>
    <w:p w14:paraId="091FC701" w14:textId="77777777" w:rsidR="00FE52FC" w:rsidRPr="009B6AA3" w:rsidRDefault="00FE52FC" w:rsidP="009B6AA3">
      <w:pPr>
        <w:pStyle w:val="NoSpacing"/>
        <w:jc w:val="center"/>
        <w:rPr>
          <w:b/>
          <w:sz w:val="28"/>
        </w:rPr>
      </w:pPr>
      <w:r w:rsidRPr="009B6AA3">
        <w:rPr>
          <w:b/>
          <w:sz w:val="28"/>
        </w:rPr>
        <w:t>CNSF Awards FAQ Sheet</w:t>
      </w:r>
    </w:p>
    <w:p w14:paraId="2322176E" w14:textId="77777777" w:rsidR="00FE52FC" w:rsidRPr="00035D49" w:rsidRDefault="00FE52FC" w:rsidP="00035D49">
      <w:pPr>
        <w:pStyle w:val="NoSpacing"/>
      </w:pPr>
    </w:p>
    <w:p w14:paraId="6DE994ED" w14:textId="77777777" w:rsidR="00237B11" w:rsidRDefault="00910314" w:rsidP="00035D49">
      <w:pPr>
        <w:pStyle w:val="NoSpacing"/>
        <w:rPr>
          <w:rFonts w:eastAsia="Times New Roman"/>
        </w:rPr>
      </w:pPr>
      <w:r w:rsidRPr="00035D49">
        <w:rPr>
          <w:rFonts w:eastAsia="Times New Roman"/>
          <w:b/>
        </w:rPr>
        <w:t>Which Award / Grant should I apply for?</w:t>
      </w:r>
    </w:p>
    <w:p w14:paraId="5578D7A7" w14:textId="03CFEC91" w:rsidR="00237B11" w:rsidRPr="00E3381C" w:rsidRDefault="00237B11" w:rsidP="00E3381C">
      <w:pPr>
        <w:pStyle w:val="NoSpacing"/>
      </w:pPr>
      <w:r w:rsidRPr="00237B11">
        <w:t xml:space="preserve">The </w:t>
      </w:r>
      <w:r w:rsidRPr="00237B11">
        <w:rPr>
          <w:u w:val="single"/>
        </w:rPr>
        <w:t>Dodge Young Investigator Award</w:t>
      </w:r>
      <w:r w:rsidRPr="00237B11">
        <w:t xml:space="preserve"> is for clinical or basic science research and is generally awarded to someone with an outstanding track record of </w:t>
      </w:r>
      <w:r w:rsidR="00F84677">
        <w:t xml:space="preserve">scientific work </w:t>
      </w:r>
      <w:r w:rsidRPr="00237B11">
        <w:t xml:space="preserve">in their area of interest and have been out of training for 3 to 5 years. </w:t>
      </w:r>
      <w:r w:rsidRPr="00237B11">
        <w:rPr>
          <w:bCs/>
          <w:u w:val="single"/>
        </w:rPr>
        <w:t xml:space="preserve">The </w:t>
      </w:r>
      <w:r w:rsidR="00FF539A">
        <w:rPr>
          <w:bCs/>
          <w:u w:val="single"/>
        </w:rPr>
        <w:t xml:space="preserve">Pediatric Epilepsy Research Foundation (PERF) </w:t>
      </w:r>
      <w:r w:rsidRPr="00237B11">
        <w:rPr>
          <w:bCs/>
          <w:u w:val="single"/>
        </w:rPr>
        <w:t>Shields Research Grant</w:t>
      </w:r>
      <w:r w:rsidRPr="00237B11">
        <w:t xml:space="preserve"> supports translational or clinical research while the </w:t>
      </w:r>
      <w:r w:rsidRPr="00237B11">
        <w:rPr>
          <w:bCs/>
          <w:u w:val="single"/>
        </w:rPr>
        <w:t xml:space="preserve">Pediatric Epilepsy Research Foundation (PERF) </w:t>
      </w:r>
      <w:r w:rsidR="00F84677">
        <w:rPr>
          <w:bCs/>
          <w:u w:val="single"/>
        </w:rPr>
        <w:t>Elterman</w:t>
      </w:r>
      <w:r w:rsidRPr="00237B11">
        <w:rPr>
          <w:bCs/>
          <w:u w:val="single"/>
        </w:rPr>
        <w:t xml:space="preserve"> Research Grant</w:t>
      </w:r>
      <w:r w:rsidRPr="00237B11">
        <w:rPr>
          <w:b/>
          <w:bCs/>
        </w:rPr>
        <w:t xml:space="preserve"> </w:t>
      </w:r>
      <w:r w:rsidRPr="00237B11">
        <w:t>supports clinical or basic science research.</w:t>
      </w:r>
      <w:r w:rsidR="00E3381C">
        <w:t xml:space="preserve"> </w:t>
      </w:r>
      <w:bookmarkStart w:id="0" w:name="_GoBack"/>
      <w:bookmarkEnd w:id="0"/>
      <w:r>
        <w:rPr>
          <w:rFonts w:eastAsia="Times New Roman"/>
        </w:rPr>
        <w:t xml:space="preserve">The applicant should carefully review criteria for each Award/Grant and then select </w:t>
      </w:r>
      <w:r w:rsidR="00F84677" w:rsidRPr="00F84677">
        <w:rPr>
          <w:rFonts w:eastAsia="Times New Roman"/>
          <w:u w:val="single"/>
        </w:rPr>
        <w:t>one</w:t>
      </w:r>
      <w:r w:rsidR="00F84677">
        <w:rPr>
          <w:rFonts w:eastAsia="Times New Roman"/>
        </w:rPr>
        <w:t xml:space="preserve"> </w:t>
      </w:r>
      <w:r>
        <w:rPr>
          <w:rFonts w:eastAsia="Times New Roman"/>
        </w:rPr>
        <w:t xml:space="preserve">preference on the face page. </w:t>
      </w:r>
      <w:r w:rsidR="00F84677">
        <w:rPr>
          <w:rFonts w:eastAsia="Times New Roman"/>
        </w:rPr>
        <w:t>All applicants are now required to complete the Appendix.</w:t>
      </w:r>
    </w:p>
    <w:p w14:paraId="17F60BEB" w14:textId="77777777" w:rsidR="004A548B" w:rsidRDefault="004A548B" w:rsidP="00035D49">
      <w:pPr>
        <w:pStyle w:val="NoSpacing"/>
      </w:pPr>
    </w:p>
    <w:p w14:paraId="5533FF93" w14:textId="237242DF" w:rsidR="00910314" w:rsidRPr="00035D49" w:rsidRDefault="00910314" w:rsidP="00035D49">
      <w:pPr>
        <w:pStyle w:val="NoSpacing"/>
      </w:pPr>
      <w:r w:rsidRPr="004A548B">
        <w:rPr>
          <w:rFonts w:eastAsia="Times New Roman"/>
          <w:b/>
        </w:rPr>
        <w:t>Is there a difference in relevant scientific agenda for the PERF</w:t>
      </w:r>
      <w:r w:rsidR="009008FB">
        <w:rPr>
          <w:rFonts w:eastAsia="Times New Roman"/>
          <w:b/>
        </w:rPr>
        <w:t xml:space="preserve"> Elterman</w:t>
      </w:r>
      <w:r w:rsidRPr="004A548B">
        <w:rPr>
          <w:rFonts w:eastAsia="Times New Roman"/>
          <w:b/>
        </w:rPr>
        <w:t xml:space="preserve"> vs the</w:t>
      </w:r>
      <w:r w:rsidR="009008FB">
        <w:rPr>
          <w:rFonts w:eastAsia="Times New Roman"/>
          <w:b/>
        </w:rPr>
        <w:t xml:space="preserve"> PERF</w:t>
      </w:r>
      <w:r w:rsidRPr="004A548B">
        <w:rPr>
          <w:rFonts w:eastAsia="Times New Roman"/>
          <w:b/>
        </w:rPr>
        <w:t xml:space="preserve"> Shields award?</w:t>
      </w:r>
      <w:r w:rsidRPr="00035D49">
        <w:rPr>
          <w:rFonts w:eastAsia="Times New Roman"/>
        </w:rPr>
        <w:t xml:space="preserve"> No. However, t</w:t>
      </w:r>
      <w:r w:rsidRPr="00035D49">
        <w:t xml:space="preserve">he Shields </w:t>
      </w:r>
      <w:r w:rsidR="00A465F5">
        <w:t xml:space="preserve">grant </w:t>
      </w:r>
      <w:r w:rsidRPr="00035D49">
        <w:t xml:space="preserve">needs to have a clinical component, whereas the </w:t>
      </w:r>
      <w:r w:rsidR="002625B5">
        <w:t>Elterman grant</w:t>
      </w:r>
      <w:r w:rsidRPr="00035D49">
        <w:t xml:space="preserve"> does not. The PERF </w:t>
      </w:r>
      <w:r w:rsidR="005628B5" w:rsidRPr="00035D49">
        <w:t>grant</w:t>
      </w:r>
      <w:r w:rsidR="00EE182A">
        <w:t>s</w:t>
      </w:r>
      <w:r w:rsidR="005628B5" w:rsidRPr="00035D49">
        <w:t xml:space="preserve"> </w:t>
      </w:r>
      <w:r w:rsidRPr="00035D49">
        <w:t xml:space="preserve">do not need to be </w:t>
      </w:r>
      <w:r w:rsidR="005628B5" w:rsidRPr="00035D49">
        <w:t>related</w:t>
      </w:r>
      <w:r w:rsidR="00CF0BA3" w:rsidRPr="00035D49">
        <w:t xml:space="preserve"> to epilepsy, but that is the</w:t>
      </w:r>
      <w:r w:rsidR="009B6AA3">
        <w:t xml:space="preserve"> foundation’s </w:t>
      </w:r>
      <w:r w:rsidR="00CF0BA3" w:rsidRPr="00035D49">
        <w:t xml:space="preserve">main interest. </w:t>
      </w:r>
      <w:hyperlink r:id="rId12" w:history="1">
        <w:r w:rsidR="00CF0BA3" w:rsidRPr="00035D49">
          <w:rPr>
            <w:rStyle w:val="Hyperlink"/>
            <w:rFonts w:ascii="Calibri" w:hAnsi="Calibri"/>
          </w:rPr>
          <w:t>http://pediatricepilepsyresearchfoundation.org/gr</w:t>
        </w:r>
        <w:r w:rsidR="00CF0BA3" w:rsidRPr="00035D49">
          <w:rPr>
            <w:rStyle w:val="Hyperlink"/>
            <w:rFonts w:ascii="Calibri" w:hAnsi="Calibri"/>
          </w:rPr>
          <w:t>a</w:t>
        </w:r>
        <w:r w:rsidR="00CF0BA3" w:rsidRPr="00035D49">
          <w:rPr>
            <w:rStyle w:val="Hyperlink"/>
            <w:rFonts w:ascii="Calibri" w:hAnsi="Calibri"/>
          </w:rPr>
          <w:t>nts</w:t>
        </w:r>
      </w:hyperlink>
      <w:r w:rsidR="00CF0BA3" w:rsidRPr="00035D49">
        <w:rPr>
          <w:rFonts w:ascii="Calibri" w:hAnsi="Calibri"/>
          <w:color w:val="1F497D"/>
          <w:u w:val="single"/>
        </w:rPr>
        <w:t> </w:t>
      </w:r>
    </w:p>
    <w:p w14:paraId="46E09600" w14:textId="112134F1" w:rsidR="00910314" w:rsidRDefault="00455F56" w:rsidP="00035D49">
      <w:pPr>
        <w:pStyle w:val="NoSpacing"/>
      </w:pPr>
      <w:r>
        <w:t xml:space="preserve">Currently funded research is </w:t>
      </w:r>
      <w:r w:rsidR="00FB206E">
        <w:t xml:space="preserve">disqualified for the PERF </w:t>
      </w:r>
      <w:r w:rsidR="009008FB">
        <w:t xml:space="preserve">Elterman </w:t>
      </w:r>
      <w:r w:rsidR="00FB206E">
        <w:t>and Shields Grants</w:t>
      </w:r>
      <w:r w:rsidR="009008FB">
        <w:t xml:space="preserve"> with the exception of an NIH K12 grant.</w:t>
      </w:r>
      <w:r>
        <w:t xml:space="preserve"> </w:t>
      </w:r>
      <w:r w:rsidR="009008FB">
        <w:t xml:space="preserve">Candidates are eligible for the PERF Elterman and Shields Grants if they have received an NIH K12 grant. </w:t>
      </w:r>
    </w:p>
    <w:p w14:paraId="30E7518C" w14:textId="77777777" w:rsidR="00FB206E" w:rsidRPr="00035D49" w:rsidRDefault="00FB206E" w:rsidP="00035D49">
      <w:pPr>
        <w:pStyle w:val="NoSpacing"/>
      </w:pPr>
    </w:p>
    <w:p w14:paraId="35302FA4" w14:textId="1C31CADC" w:rsidR="00672184" w:rsidRDefault="00672184" w:rsidP="00672184">
      <w:pPr>
        <w:rPr>
          <w:rFonts w:asciiTheme="minorHAnsi" w:hAnsiTheme="minorHAnsi"/>
        </w:rPr>
      </w:pPr>
      <w:r w:rsidRPr="00672184">
        <w:rPr>
          <w:rFonts w:asciiTheme="minorHAnsi" w:hAnsiTheme="minorHAnsi"/>
          <w:b/>
        </w:rPr>
        <w:t xml:space="preserve">Can CNS members </w:t>
      </w:r>
      <w:r w:rsidR="00A465F5">
        <w:rPr>
          <w:rFonts w:asciiTheme="minorHAnsi" w:hAnsiTheme="minorHAnsi"/>
          <w:b/>
        </w:rPr>
        <w:t>who received a prior CNSF grant or</w:t>
      </w:r>
      <w:r w:rsidRPr="00672184">
        <w:rPr>
          <w:rFonts w:asciiTheme="minorHAnsi" w:hAnsiTheme="minorHAnsi"/>
          <w:b/>
        </w:rPr>
        <w:t xml:space="preserve"> awa</w:t>
      </w:r>
      <w:r w:rsidR="00A465F5">
        <w:rPr>
          <w:rFonts w:asciiTheme="minorHAnsi" w:hAnsiTheme="minorHAnsi"/>
          <w:b/>
        </w:rPr>
        <w:t xml:space="preserve">rd apply for a different Grant or </w:t>
      </w:r>
      <w:r w:rsidRPr="00672184">
        <w:rPr>
          <w:rFonts w:asciiTheme="minorHAnsi" w:hAnsiTheme="minorHAnsi"/>
          <w:b/>
        </w:rPr>
        <w:t xml:space="preserve">Award? </w:t>
      </w:r>
      <w:r w:rsidRPr="00672184">
        <w:rPr>
          <w:rFonts w:asciiTheme="minorHAnsi" w:hAnsiTheme="minorHAnsi"/>
        </w:rPr>
        <w:t>Yes, the committee will consider every application. However, when considering two or more outstanding proposals, the committee may give preference to the applicant without prior CNSF funding.</w:t>
      </w:r>
    </w:p>
    <w:p w14:paraId="3D401A49" w14:textId="5F3D3D7B" w:rsidR="00496693" w:rsidRDefault="00496693" w:rsidP="00672184">
      <w:pPr>
        <w:rPr>
          <w:rFonts w:asciiTheme="minorHAnsi" w:hAnsiTheme="minorHAnsi"/>
        </w:rPr>
      </w:pPr>
    </w:p>
    <w:p w14:paraId="6C7C99C4" w14:textId="34A6945A" w:rsidR="006B3A2C" w:rsidRPr="00D07B8B" w:rsidRDefault="006B3A2C" w:rsidP="006B3A2C">
      <w:pPr>
        <w:pStyle w:val="NoSpacing"/>
        <w:rPr>
          <w:rFonts w:cs="Helvetica"/>
        </w:rPr>
      </w:pPr>
      <w:r w:rsidRPr="00D07B8B">
        <w:rPr>
          <w:b/>
        </w:rPr>
        <w:t>Indirect Costs</w:t>
      </w:r>
      <w:r w:rsidRPr="00D07B8B">
        <w:t xml:space="preserve"> </w:t>
      </w:r>
      <w:r>
        <w:t xml:space="preserve">including </w:t>
      </w:r>
      <w:r w:rsidRPr="00D07B8B">
        <w:t xml:space="preserve">facilities or administrative costs are not </w:t>
      </w:r>
      <w:r w:rsidR="001D459A">
        <w:t>funded</w:t>
      </w:r>
      <w:r w:rsidRPr="00D07B8B">
        <w:t xml:space="preserve">. </w:t>
      </w:r>
      <w:r w:rsidRPr="00D07B8B">
        <w:rPr>
          <w:rFonts w:cs="Arial"/>
        </w:rPr>
        <w:t xml:space="preserve">A letter from the Investigator’s Sponsored Projects office is not required. However, </w:t>
      </w:r>
      <w:r>
        <w:rPr>
          <w:rFonts w:cs="Helvetica"/>
        </w:rPr>
        <w:t>a</w:t>
      </w:r>
      <w:r w:rsidRPr="00D07B8B">
        <w:rPr>
          <w:rFonts w:cs="Helvetica"/>
        </w:rPr>
        <w:t xml:space="preserve">t least </w:t>
      </w:r>
      <w:r w:rsidRPr="001D459A">
        <w:rPr>
          <w:rFonts w:cs="Helvetica"/>
          <w:u w:val="single"/>
        </w:rPr>
        <w:t xml:space="preserve">one reference letter should include a </w:t>
      </w:r>
      <w:r w:rsidR="001D459A" w:rsidRPr="001D459A">
        <w:rPr>
          <w:rFonts w:cs="Helvetica"/>
          <w:highlight w:val="yellow"/>
          <w:u w:val="single"/>
        </w:rPr>
        <w:t>yellow</w:t>
      </w:r>
      <w:r w:rsidR="001D459A">
        <w:rPr>
          <w:rFonts w:cs="Helvetica"/>
          <w:u w:val="single"/>
        </w:rPr>
        <w:t xml:space="preserve"> </w:t>
      </w:r>
      <w:r w:rsidRPr="001D459A">
        <w:rPr>
          <w:rFonts w:cs="Helvetica"/>
          <w:highlight w:val="yellow"/>
          <w:u w:val="single"/>
        </w:rPr>
        <w:t>highlighted statement</w:t>
      </w:r>
      <w:r w:rsidRPr="001D459A">
        <w:rPr>
          <w:rFonts w:cs="Helvetica"/>
          <w:u w:val="single"/>
        </w:rPr>
        <w:t xml:space="preserve"> of the applicant’s eligibility for the Award and should document the willingness of the institution to accept the award without indirect costs</w:t>
      </w:r>
      <w:r w:rsidR="00127DB0">
        <w:rPr>
          <w:rFonts w:cs="Helvetica"/>
          <w:u w:val="single"/>
        </w:rPr>
        <w:t xml:space="preserve"> and provision of sufficient protected time to perform the research described in the application</w:t>
      </w:r>
      <w:r w:rsidRPr="00D07B8B">
        <w:rPr>
          <w:rFonts w:cs="Helvetica"/>
        </w:rPr>
        <w:t>. Th</w:t>
      </w:r>
      <w:r>
        <w:rPr>
          <w:rFonts w:cs="Helvetica"/>
        </w:rPr>
        <w:t>ese</w:t>
      </w:r>
      <w:r w:rsidRPr="00D07B8B">
        <w:rPr>
          <w:rFonts w:cs="Helvetica"/>
        </w:rPr>
        <w:t xml:space="preserve"> </w:t>
      </w:r>
      <w:r>
        <w:rPr>
          <w:rFonts w:cs="Helvetica"/>
        </w:rPr>
        <w:t xml:space="preserve">highlighted </w:t>
      </w:r>
      <w:r w:rsidRPr="00D07B8B">
        <w:rPr>
          <w:rFonts w:cs="Helvetica"/>
        </w:rPr>
        <w:t>statement</w:t>
      </w:r>
      <w:r w:rsidR="003E0AE9">
        <w:rPr>
          <w:rFonts w:cs="Helvetica"/>
        </w:rPr>
        <w:t>s</w:t>
      </w:r>
      <w:r w:rsidR="001D459A">
        <w:rPr>
          <w:rFonts w:cs="Helvetica"/>
        </w:rPr>
        <w:t xml:space="preserve"> </w:t>
      </w:r>
      <w:r w:rsidR="003E0AE9">
        <w:rPr>
          <w:rFonts w:cs="Helvetica"/>
        </w:rPr>
        <w:t>are</w:t>
      </w:r>
      <w:r w:rsidRPr="00D07B8B">
        <w:rPr>
          <w:rFonts w:cs="Helvetica"/>
        </w:rPr>
        <w:t xml:space="preserve"> often included in a letter from the applicant’s </w:t>
      </w:r>
      <w:r w:rsidR="001A2CC2">
        <w:rPr>
          <w:rFonts w:cs="Helvetica"/>
        </w:rPr>
        <w:t xml:space="preserve">Section Chief </w:t>
      </w:r>
      <w:r w:rsidR="001D459A">
        <w:rPr>
          <w:rFonts w:cs="Helvetica"/>
        </w:rPr>
        <w:t xml:space="preserve">or </w:t>
      </w:r>
      <w:r w:rsidRPr="00D07B8B">
        <w:rPr>
          <w:rFonts w:cs="Helvetica"/>
        </w:rPr>
        <w:t>Program Director.</w:t>
      </w:r>
    </w:p>
    <w:p w14:paraId="7DB01F23" w14:textId="77777777" w:rsidR="006B3A2C" w:rsidRDefault="006B3A2C" w:rsidP="006B3A2C">
      <w:pPr>
        <w:pStyle w:val="NoSpacing"/>
      </w:pPr>
    </w:p>
    <w:p w14:paraId="68A77E65" w14:textId="77777777" w:rsidR="006B3A2C" w:rsidRDefault="006B3A2C" w:rsidP="006B3A2C">
      <w:pPr>
        <w:pStyle w:val="NoSpacing"/>
      </w:pPr>
      <w:r w:rsidRPr="00D07B8B">
        <w:rPr>
          <w:b/>
        </w:rPr>
        <w:t xml:space="preserve">Simultaneous </w:t>
      </w:r>
      <w:r>
        <w:rPr>
          <w:b/>
        </w:rPr>
        <w:t xml:space="preserve">CNS Meeting </w:t>
      </w:r>
      <w:r w:rsidRPr="00D07B8B">
        <w:rPr>
          <w:b/>
        </w:rPr>
        <w:t>abstract submission</w:t>
      </w:r>
      <w:r w:rsidRPr="00D07B8B">
        <w:t xml:space="preserve">: Unpublished data </w:t>
      </w:r>
      <w:r w:rsidRPr="00D07B8B">
        <w:rPr>
          <w:i/>
          <w:iCs/>
        </w:rPr>
        <w:t>on the same project</w:t>
      </w:r>
      <w:r w:rsidRPr="00D07B8B">
        <w:t xml:space="preserve"> can be submitted to the Scientific Selection Committee for consideration as a poster or platform presentation. The Abstract for the poster/platform should be appropriately modified </w:t>
      </w:r>
      <w:r w:rsidR="001D459A">
        <w:t xml:space="preserve">to conform with the </w:t>
      </w:r>
      <w:r w:rsidRPr="00D07B8B">
        <w:t xml:space="preserve">CNS </w:t>
      </w:r>
      <w:r w:rsidR="001D459A">
        <w:t>Meeting G</w:t>
      </w:r>
      <w:r w:rsidRPr="00D07B8B">
        <w:t xml:space="preserve">uidelines </w:t>
      </w:r>
      <w:r w:rsidR="001D459A">
        <w:t>(</w:t>
      </w:r>
      <w:r w:rsidRPr="00D07B8B">
        <w:t>Objective, Methods, Results, Conclusions</w:t>
      </w:r>
      <w:r w:rsidR="001D459A">
        <w:t>)</w:t>
      </w:r>
      <w:r w:rsidRPr="00D07B8B">
        <w:t xml:space="preserve">. </w:t>
      </w:r>
      <w:r>
        <w:t>If accepted as a Poster or Platform presentation</w:t>
      </w:r>
      <w:r w:rsidRPr="00D07B8B">
        <w:t xml:space="preserve">, </w:t>
      </w:r>
      <w:r>
        <w:t>the Dodge Awardee</w:t>
      </w:r>
      <w:r w:rsidRPr="00D07B8B">
        <w:t xml:space="preserve"> may present </w:t>
      </w:r>
      <w:r w:rsidRPr="00D07B8B">
        <w:rPr>
          <w:i/>
          <w:iCs/>
        </w:rPr>
        <w:t>some of the same data</w:t>
      </w:r>
      <w:r w:rsidRPr="00D07B8B">
        <w:t xml:space="preserve"> </w:t>
      </w:r>
      <w:r>
        <w:t>in their Award presentation.</w:t>
      </w:r>
    </w:p>
    <w:p w14:paraId="7CA8CC1E" w14:textId="77777777" w:rsidR="006B3A2C" w:rsidRPr="00D07B8B" w:rsidRDefault="006B3A2C" w:rsidP="006B3A2C">
      <w:pPr>
        <w:pStyle w:val="NoSpacing"/>
      </w:pPr>
    </w:p>
    <w:p w14:paraId="72AB9C86" w14:textId="77777777" w:rsidR="006B3A2C" w:rsidRDefault="006B3A2C" w:rsidP="006B3A2C">
      <w:pPr>
        <w:jc w:val="center"/>
        <w:rPr>
          <w:rFonts w:asciiTheme="minorHAnsi" w:hAnsiTheme="minorHAnsi"/>
          <w:b/>
        </w:rPr>
      </w:pPr>
      <w:r>
        <w:rPr>
          <w:rFonts w:asciiTheme="minorHAnsi" w:hAnsiTheme="minorHAnsi"/>
          <w:b/>
        </w:rPr>
        <w:lastRenderedPageBreak/>
        <w:t>A</w:t>
      </w:r>
      <w:r w:rsidR="00D75514">
        <w:rPr>
          <w:rFonts w:asciiTheme="minorHAnsi" w:hAnsiTheme="minorHAnsi"/>
          <w:b/>
        </w:rPr>
        <w:t>PPLICATION</w:t>
      </w:r>
    </w:p>
    <w:p w14:paraId="3CA0A3CF" w14:textId="77777777" w:rsidR="006B3A2C" w:rsidRPr="00827273" w:rsidRDefault="006B3A2C" w:rsidP="006B3A2C">
      <w:pPr>
        <w:rPr>
          <w:rFonts w:asciiTheme="minorHAnsi" w:hAnsiTheme="minorHAnsi"/>
        </w:rPr>
      </w:pPr>
      <w:r w:rsidRPr="00827273">
        <w:rPr>
          <w:rFonts w:asciiTheme="minorHAnsi" w:hAnsiTheme="minorHAnsi"/>
        </w:rPr>
        <w:t xml:space="preserve">The applicant should follow the </w:t>
      </w:r>
      <w:r w:rsidR="00827273" w:rsidRPr="00827273">
        <w:rPr>
          <w:rFonts w:asciiTheme="minorHAnsi" w:hAnsiTheme="minorHAnsi"/>
        </w:rPr>
        <w:t>directions and suggested format indicated under Procedure for All Award and Grants.</w:t>
      </w:r>
    </w:p>
    <w:p w14:paraId="79B92206" w14:textId="77777777" w:rsidR="006B3A2C" w:rsidRPr="00035D49" w:rsidRDefault="006B3A2C" w:rsidP="006B3A2C">
      <w:pPr>
        <w:pStyle w:val="NoSpacing"/>
      </w:pPr>
    </w:p>
    <w:p w14:paraId="4E5B3A9D" w14:textId="77777777" w:rsidR="006B3A2C" w:rsidRPr="00035D49" w:rsidRDefault="006B3A2C" w:rsidP="006B3A2C">
      <w:pPr>
        <w:pStyle w:val="NoSpacing"/>
      </w:pPr>
      <w:r w:rsidRPr="00035D49">
        <w:rPr>
          <w:b/>
        </w:rPr>
        <w:t>Abstract</w:t>
      </w:r>
      <w:r w:rsidRPr="00035D49">
        <w:t>: Include a brief background with preliminary data (published and unpublished), hypotheses, goal, aims, and anticipated outcomes.</w:t>
      </w:r>
    </w:p>
    <w:p w14:paraId="1CE46B62" w14:textId="77777777" w:rsidR="006B3A2C" w:rsidRPr="00035D49" w:rsidRDefault="006B3A2C" w:rsidP="006B3A2C">
      <w:pPr>
        <w:pStyle w:val="NoSpacing"/>
      </w:pPr>
    </w:p>
    <w:p w14:paraId="01F859FC" w14:textId="77777777" w:rsidR="006B3A2C" w:rsidRDefault="006B3A2C" w:rsidP="006B3A2C">
      <w:pPr>
        <w:pStyle w:val="NoSpacing"/>
      </w:pPr>
      <w:r w:rsidRPr="00035D49">
        <w:rPr>
          <w:b/>
        </w:rPr>
        <w:t>Specific Aims</w:t>
      </w:r>
      <w:r w:rsidRPr="00035D49">
        <w:t>.</w:t>
      </w:r>
      <w:r>
        <w:t xml:space="preserve"> Include a succinct background. Include </w:t>
      </w:r>
      <w:r w:rsidRPr="00035D49">
        <w:t>the hypotheses, methods, and anticipated outcome(s) for each Aim.</w:t>
      </w:r>
    </w:p>
    <w:p w14:paraId="2FA0C1AF" w14:textId="77777777" w:rsidR="006B3A2C" w:rsidRPr="00035D49" w:rsidRDefault="006B3A2C" w:rsidP="006B3A2C">
      <w:pPr>
        <w:pStyle w:val="NoSpacing"/>
      </w:pPr>
    </w:p>
    <w:p w14:paraId="453325B3" w14:textId="77777777" w:rsidR="00FE52FC" w:rsidRPr="00827273" w:rsidRDefault="00FE52FC" w:rsidP="00D07B8B">
      <w:pPr>
        <w:pStyle w:val="NoSpacing"/>
      </w:pPr>
      <w:r w:rsidRPr="00D07B8B">
        <w:rPr>
          <w:b/>
        </w:rPr>
        <w:t>Work by Others</w:t>
      </w:r>
      <w:r w:rsidRPr="00D07B8B">
        <w:t xml:space="preserve"> </w:t>
      </w:r>
      <w:r w:rsidR="00910314" w:rsidRPr="00D07B8B">
        <w:t>i</w:t>
      </w:r>
      <w:r w:rsidRPr="00D07B8B">
        <w:t>nclude</w:t>
      </w:r>
      <w:r w:rsidR="00910314" w:rsidRPr="00D07B8B">
        <w:t>s</w:t>
      </w:r>
      <w:r w:rsidRPr="00D07B8B">
        <w:t xml:space="preserve"> background of the disease and data that applies to your question/hypothesis</w:t>
      </w:r>
      <w:r w:rsidRPr="00827273">
        <w:t>.</w:t>
      </w:r>
      <w:r w:rsidR="007D255F" w:rsidRPr="00827273">
        <w:t xml:space="preserve"> </w:t>
      </w:r>
      <w:r w:rsidR="00827273" w:rsidRPr="00827273">
        <w:t xml:space="preserve">This </w:t>
      </w:r>
      <w:r w:rsidR="006B3A2C" w:rsidRPr="00827273">
        <w:t>include</w:t>
      </w:r>
      <w:r w:rsidR="00827273" w:rsidRPr="00827273">
        <w:t>s</w:t>
      </w:r>
      <w:r w:rsidR="006B3A2C" w:rsidRPr="00827273">
        <w:t xml:space="preserve"> work done outside of the applicant’s</w:t>
      </w:r>
      <w:r w:rsidR="007D255F" w:rsidRPr="00827273">
        <w:t xml:space="preserve"> laboratory</w:t>
      </w:r>
      <w:r w:rsidR="001D459A">
        <w:t xml:space="preserve"> or clinical research program.</w:t>
      </w:r>
    </w:p>
    <w:p w14:paraId="563A2DAD" w14:textId="77777777" w:rsidR="006142A5" w:rsidRPr="00D07B8B" w:rsidRDefault="006142A5" w:rsidP="00D07B8B">
      <w:pPr>
        <w:pStyle w:val="NoSpacing"/>
      </w:pPr>
    </w:p>
    <w:p w14:paraId="10F72409" w14:textId="77777777" w:rsidR="00FE52FC" w:rsidRPr="00D07B8B" w:rsidRDefault="00FE52FC" w:rsidP="00D07B8B">
      <w:pPr>
        <w:pStyle w:val="NoSpacing"/>
      </w:pPr>
      <w:r w:rsidRPr="00D07B8B">
        <w:rPr>
          <w:b/>
        </w:rPr>
        <w:t>Work by Investigator</w:t>
      </w:r>
      <w:r w:rsidRPr="00D07B8B">
        <w:t xml:space="preserve"> include</w:t>
      </w:r>
      <w:r w:rsidR="00910314" w:rsidRPr="00D07B8B">
        <w:t>s</w:t>
      </w:r>
      <w:r w:rsidRPr="00D07B8B">
        <w:t xml:space="preserve"> </w:t>
      </w:r>
      <w:r w:rsidR="00910314" w:rsidRPr="00D07B8B">
        <w:t>any</w:t>
      </w:r>
      <w:r w:rsidRPr="00D07B8B">
        <w:t xml:space="preserve"> preliminary </w:t>
      </w:r>
      <w:r w:rsidR="00A465F5">
        <w:t xml:space="preserve">scientific </w:t>
      </w:r>
      <w:r w:rsidRPr="00D07B8B">
        <w:t xml:space="preserve">data and/or data </w:t>
      </w:r>
      <w:r w:rsidR="00A465F5">
        <w:t>that shows the</w:t>
      </w:r>
      <w:r w:rsidRPr="00D07B8B">
        <w:t xml:space="preserve"> feasibility of the proposed experiments.</w:t>
      </w:r>
    </w:p>
    <w:p w14:paraId="742E2D1B" w14:textId="77777777" w:rsidR="002B3F28" w:rsidRDefault="002B3F28" w:rsidP="00D07B8B">
      <w:pPr>
        <w:pStyle w:val="NoSpacing"/>
      </w:pPr>
    </w:p>
    <w:p w14:paraId="2A855BB9" w14:textId="22CA82C7" w:rsidR="00FE52FC" w:rsidRPr="00D07B8B" w:rsidRDefault="006B3A2C" w:rsidP="00D07B8B">
      <w:pPr>
        <w:pStyle w:val="NoSpacing"/>
      </w:pPr>
      <w:r>
        <w:rPr>
          <w:b/>
        </w:rPr>
        <w:t xml:space="preserve">Research plan: </w:t>
      </w:r>
      <w:r w:rsidR="00FE52FC" w:rsidRPr="00D07B8B">
        <w:t xml:space="preserve">The proposed research should </w:t>
      </w:r>
      <w:r w:rsidR="002B3F28" w:rsidRPr="00D07B8B">
        <w:t xml:space="preserve">be </w:t>
      </w:r>
      <w:r w:rsidR="00C93C0F" w:rsidRPr="00D07B8B">
        <w:t>feasible,</w:t>
      </w:r>
      <w:r w:rsidR="002B3F28" w:rsidRPr="00D07B8B">
        <w:t xml:space="preserve"> and </w:t>
      </w:r>
      <w:r w:rsidR="00910314" w:rsidRPr="00D07B8B">
        <w:t xml:space="preserve">experiments </w:t>
      </w:r>
      <w:r w:rsidR="002B3F28" w:rsidRPr="00D07B8B">
        <w:t xml:space="preserve">should be completed </w:t>
      </w:r>
      <w:r w:rsidR="00910314" w:rsidRPr="00D07B8B">
        <w:t>by the time funding ends.</w:t>
      </w:r>
      <w:r w:rsidR="00F2761C">
        <w:t xml:space="preserve"> </w:t>
      </w:r>
    </w:p>
    <w:p w14:paraId="1C7B1D69" w14:textId="77777777" w:rsidR="00D75514" w:rsidRDefault="00D75514" w:rsidP="00D75514">
      <w:pPr>
        <w:pStyle w:val="NoSpacing"/>
        <w:rPr>
          <w:b/>
        </w:rPr>
      </w:pPr>
    </w:p>
    <w:p w14:paraId="3A23F998" w14:textId="77777777" w:rsidR="00D75514" w:rsidRDefault="00D75514" w:rsidP="00D75514">
      <w:pPr>
        <w:pStyle w:val="NoSpacing"/>
      </w:pPr>
      <w:r w:rsidRPr="00D75514">
        <w:rPr>
          <w:b/>
        </w:rPr>
        <w:t>NIH Biosketch – Investigator</w:t>
      </w:r>
      <w:r>
        <w:t>: Use the standard NIH Biosketch template (</w:t>
      </w:r>
      <w:r w:rsidRPr="00D75514">
        <w:t>https://grants.nih.gov/grants/forms/biosketch.htm</w:t>
      </w:r>
      <w:r>
        <w:t>). Not to exceed 5 pages.</w:t>
      </w:r>
    </w:p>
    <w:p w14:paraId="112B1BC1" w14:textId="77777777" w:rsidR="00D75514" w:rsidRPr="00D07B8B" w:rsidRDefault="00D75514" w:rsidP="00D75514">
      <w:pPr>
        <w:pStyle w:val="NoSpacing"/>
      </w:pPr>
    </w:p>
    <w:p w14:paraId="3DD4854B" w14:textId="77777777" w:rsidR="007D255F" w:rsidRDefault="00D75514" w:rsidP="00D75514">
      <w:pPr>
        <w:pStyle w:val="NoSpacing"/>
        <w:jc w:val="center"/>
        <w:rPr>
          <w:b/>
        </w:rPr>
      </w:pPr>
      <w:r>
        <w:rPr>
          <w:b/>
        </w:rPr>
        <w:t>APPENDIX</w:t>
      </w:r>
    </w:p>
    <w:p w14:paraId="1D0A6158" w14:textId="77777777" w:rsidR="002B3F28" w:rsidRPr="00D07B8B" w:rsidRDefault="00820F6A" w:rsidP="00D07B8B">
      <w:pPr>
        <w:pStyle w:val="NoSpacing"/>
      </w:pPr>
      <w:r>
        <w:t>A</w:t>
      </w:r>
      <w:r w:rsidR="00197D86">
        <w:t>ll a</w:t>
      </w:r>
      <w:r>
        <w:t xml:space="preserve">pplicants are </w:t>
      </w:r>
      <w:r w:rsidR="00197D86">
        <w:t xml:space="preserve">now </w:t>
      </w:r>
      <w:r>
        <w:t xml:space="preserve">required to complete the appendix. </w:t>
      </w:r>
      <w:r w:rsidR="00CE46F7" w:rsidRPr="00D07B8B">
        <w:t>Page limitation</w:t>
      </w:r>
      <w:r w:rsidR="00294AB1" w:rsidRPr="00D07B8B">
        <w:t>s</w:t>
      </w:r>
      <w:r w:rsidR="00CE46F7" w:rsidRPr="00D07B8B">
        <w:t xml:space="preserve"> </w:t>
      </w:r>
      <w:r w:rsidR="002B3F28" w:rsidRPr="00D07B8B">
        <w:t>are indicated</w:t>
      </w:r>
      <w:r w:rsidR="00CE46F7" w:rsidRPr="00D07B8B">
        <w:t xml:space="preserve"> in the Award Announcement</w:t>
      </w:r>
      <w:r w:rsidR="002B3F28" w:rsidRPr="00D07B8B">
        <w:t>. There are no page limitations for letters of recommendation, or for appendix materials such as Human Subjects, Budget and justification, etc. However, these sections should be succinct</w:t>
      </w:r>
      <w:r w:rsidR="00A525A7">
        <w:t xml:space="preserve"> and</w:t>
      </w:r>
      <w:r w:rsidR="002B3F28" w:rsidRPr="00D07B8B">
        <w:t xml:space="preserve"> </w:t>
      </w:r>
      <w:r w:rsidR="00197D86">
        <w:rPr>
          <w:u w:val="single"/>
        </w:rPr>
        <w:t>MUST</w:t>
      </w:r>
      <w:r w:rsidR="002B3F28" w:rsidRPr="00A525A7">
        <w:rPr>
          <w:u w:val="single"/>
        </w:rPr>
        <w:t xml:space="preserve"> </w:t>
      </w:r>
      <w:r w:rsidR="00197D86">
        <w:rPr>
          <w:u w:val="single"/>
        </w:rPr>
        <w:t>NOT</w:t>
      </w:r>
      <w:r w:rsidR="00D75514">
        <w:t xml:space="preserve"> contain unrelated information such as </w:t>
      </w:r>
      <w:r>
        <w:t xml:space="preserve">Research plan, </w:t>
      </w:r>
      <w:r w:rsidR="002B3F28" w:rsidRPr="00D07B8B">
        <w:t>figures, data, etc</w:t>
      </w:r>
      <w:r w:rsidR="009B6AA3">
        <w:t>.</w:t>
      </w:r>
      <w:r w:rsidR="00197D86" w:rsidRPr="00197D86">
        <w:t xml:space="preserve"> </w:t>
      </w:r>
      <w:r w:rsidR="00197D86">
        <w:t xml:space="preserve">The </w:t>
      </w:r>
      <w:r w:rsidR="00197D86" w:rsidRPr="00D07B8B">
        <w:t>NIH Biosketch</w:t>
      </w:r>
      <w:r w:rsidR="00197D86">
        <w:t xml:space="preserve"> for any Key Personnel should not exceed </w:t>
      </w:r>
      <w:r w:rsidR="00197D86" w:rsidRPr="00D07B8B">
        <w:t>5 pages.</w:t>
      </w:r>
    </w:p>
    <w:p w14:paraId="3245314E" w14:textId="77777777" w:rsidR="00FE52FC" w:rsidRPr="00D07B8B" w:rsidRDefault="00FE52FC" w:rsidP="00D07B8B">
      <w:pPr>
        <w:pStyle w:val="NoSpacing"/>
      </w:pPr>
    </w:p>
    <w:p w14:paraId="238149FD" w14:textId="77777777" w:rsidR="007D255F" w:rsidRPr="006B3A2C" w:rsidRDefault="00C37D5D" w:rsidP="00D07B8B">
      <w:pPr>
        <w:pStyle w:val="NoSpacing"/>
        <w:rPr>
          <w:lang w:val="en"/>
        </w:rPr>
      </w:pPr>
      <w:r w:rsidRPr="00D07B8B">
        <w:rPr>
          <w:b/>
        </w:rPr>
        <w:t>Human Subjects</w:t>
      </w:r>
      <w:r w:rsidR="00294AB1" w:rsidRPr="00D07B8B">
        <w:t>:</w:t>
      </w:r>
      <w:r w:rsidR="00197D86">
        <w:t xml:space="preserve"> If applicable,</w:t>
      </w:r>
      <w:r w:rsidR="00294AB1" w:rsidRPr="00D07B8B">
        <w:t xml:space="preserve"> </w:t>
      </w:r>
      <w:r w:rsidRPr="009B6AA3">
        <w:rPr>
          <w:u w:val="single"/>
        </w:rPr>
        <w:t xml:space="preserve">IRB approval </w:t>
      </w:r>
      <w:r w:rsidR="00197D86">
        <w:rPr>
          <w:u w:val="single"/>
        </w:rPr>
        <w:t xml:space="preserve">and </w:t>
      </w:r>
      <w:r w:rsidRPr="009B6AA3">
        <w:rPr>
          <w:u w:val="single"/>
        </w:rPr>
        <w:t>IRB-approved informed consent form</w:t>
      </w:r>
      <w:r w:rsidR="00197D86">
        <w:rPr>
          <w:u w:val="single"/>
        </w:rPr>
        <w:t>s</w:t>
      </w:r>
      <w:r w:rsidRPr="009B6AA3">
        <w:rPr>
          <w:u w:val="single"/>
        </w:rPr>
        <w:t xml:space="preserve"> will be required before funds are released</w:t>
      </w:r>
      <w:r w:rsidRPr="00D07B8B">
        <w:t xml:space="preserve">. This section should provide a description of the proposed involvement of human subjects and </w:t>
      </w:r>
      <w:r w:rsidR="006142A5" w:rsidRPr="00D07B8B">
        <w:t xml:space="preserve">may </w:t>
      </w:r>
      <w:r w:rsidRPr="00D07B8B">
        <w:t>contain as applicable the following information</w:t>
      </w:r>
      <w:bookmarkStart w:id="1" w:name="rpg_humans"/>
      <w:bookmarkStart w:id="2" w:name="rpg_06"/>
      <w:bookmarkEnd w:id="1"/>
      <w:bookmarkEnd w:id="2"/>
      <w:r w:rsidR="007D255F">
        <w:t>.</w:t>
      </w:r>
      <w:r w:rsidR="006B3A2C">
        <w:t xml:space="preserve"> </w:t>
      </w:r>
      <w:r w:rsidR="006B3A2C">
        <w:rPr>
          <w:lang w:val="en"/>
        </w:rPr>
        <w:t>Type N/A if no human subjects are used in the proposed experiments.</w:t>
      </w:r>
    </w:p>
    <w:p w14:paraId="320041C8" w14:textId="77777777" w:rsidR="007D255F" w:rsidRDefault="00BA0E06" w:rsidP="007D255F">
      <w:pPr>
        <w:pStyle w:val="NoSpacing"/>
        <w:ind w:firstLine="720"/>
        <w:rPr>
          <w:lang w:val="en"/>
        </w:rPr>
      </w:pPr>
      <w:r w:rsidRPr="00D07B8B">
        <w:rPr>
          <w:rStyle w:val="Strong"/>
          <w:rFonts w:cs="Arial"/>
          <w:lang w:val="en"/>
        </w:rPr>
        <w:t>Protections for Human Subjects</w:t>
      </w:r>
      <w:r w:rsidRPr="00D07B8B">
        <w:rPr>
          <w:lang w:val="en"/>
        </w:rPr>
        <w:t>. For research that involves human subjects but does not involve one of the six categories of research that are exempt under 45 CFR Part 46, the 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w:t>
      </w:r>
      <w:bookmarkStart w:id="3" w:name="rpg_inclusion"/>
      <w:bookmarkStart w:id="4" w:name="rpg_07"/>
      <w:bookmarkEnd w:id="3"/>
      <w:bookmarkEnd w:id="4"/>
    </w:p>
    <w:p w14:paraId="4EE86B73" w14:textId="77777777" w:rsidR="007D255F" w:rsidRPr="00D07B8B" w:rsidRDefault="007D255F" w:rsidP="007D255F">
      <w:pPr>
        <w:pStyle w:val="NoSpacing"/>
        <w:ind w:firstLine="720"/>
        <w:rPr>
          <w:lang w:val="en"/>
        </w:rPr>
      </w:pPr>
      <w:r w:rsidRPr="00D07B8B">
        <w:rPr>
          <w:rStyle w:val="Strong"/>
          <w:rFonts w:cs="Arial"/>
          <w:lang w:val="en"/>
        </w:rPr>
        <w:lastRenderedPageBreak/>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bookmarkStart w:id="5" w:name="rpg_animals"/>
      <w:bookmarkStart w:id="6" w:name="rpg_08"/>
      <w:bookmarkEnd w:id="5"/>
      <w:bookmarkEnd w:id="6"/>
    </w:p>
    <w:p w14:paraId="456EF3CB" w14:textId="77777777" w:rsidR="00CE46F7" w:rsidRPr="00D07B8B" w:rsidRDefault="00CE46F7" w:rsidP="00D07B8B">
      <w:pPr>
        <w:pStyle w:val="NoSpacing"/>
      </w:pPr>
    </w:p>
    <w:p w14:paraId="4C8B847E" w14:textId="77777777" w:rsidR="00CE46F7" w:rsidRPr="00D07B8B" w:rsidRDefault="00CE46F7" w:rsidP="00D07B8B">
      <w:pPr>
        <w:pStyle w:val="NoSpacing"/>
      </w:pPr>
      <w:r w:rsidRPr="00D07B8B">
        <w:rPr>
          <w:b/>
        </w:rPr>
        <w:t>Vertebrate animals</w:t>
      </w:r>
      <w:r w:rsidRPr="00D07B8B">
        <w:t>:</w:t>
      </w:r>
      <w:r w:rsidR="00294AB1" w:rsidRPr="00D07B8B">
        <w:t xml:space="preserve"> </w:t>
      </w:r>
      <w:r w:rsidR="00197D86">
        <w:t xml:space="preserve">If applicable, </w:t>
      </w:r>
      <w:r w:rsidR="00197D86" w:rsidRPr="00197D86">
        <w:rPr>
          <w:u w:val="single"/>
        </w:rPr>
        <w:t>t</w:t>
      </w:r>
      <w:r w:rsidRPr="007D255F">
        <w:rPr>
          <w:u w:val="single"/>
        </w:rPr>
        <w:t>he Awardee’s institutional IACUC approval will be required before funds are released</w:t>
      </w:r>
      <w:r w:rsidRPr="00D07B8B">
        <w:t>. This section should provide a description of the proposed involvement of vertebrate animals and may contain as applicable the following information:</w:t>
      </w:r>
    </w:p>
    <w:p w14:paraId="1F66B622" w14:textId="77777777" w:rsidR="00F66E93" w:rsidRPr="00D07B8B" w:rsidRDefault="00BA0E06" w:rsidP="00D07B8B">
      <w:pPr>
        <w:pStyle w:val="NoSpacing"/>
        <w:rPr>
          <w:lang w:val="en"/>
        </w:rPr>
      </w:pPr>
      <w:r w:rsidRPr="00D07B8B">
        <w:rPr>
          <w:lang w:val="en"/>
        </w:rPr>
        <w:t>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r w:rsidR="006B3A2C">
        <w:rPr>
          <w:lang w:val="en"/>
        </w:rPr>
        <w:t xml:space="preserve"> Type N/A if no vertebrate animals are used in the proposed experiments.</w:t>
      </w:r>
    </w:p>
    <w:p w14:paraId="42660075" w14:textId="77777777" w:rsidR="00BA0E06" w:rsidRPr="00D07B8B" w:rsidRDefault="00BA0E06" w:rsidP="00D07B8B">
      <w:pPr>
        <w:pStyle w:val="NoSpacing"/>
        <w:rPr>
          <w:lang w:val="en"/>
        </w:rPr>
      </w:pPr>
    </w:p>
    <w:p w14:paraId="5E2C54A1" w14:textId="77777777" w:rsidR="007D255F" w:rsidRDefault="007D255F" w:rsidP="007D255F">
      <w:pPr>
        <w:pStyle w:val="NoSpacing"/>
        <w:rPr>
          <w:lang w:val="en"/>
        </w:rPr>
      </w:pPr>
      <w:bookmarkStart w:id="7" w:name="rpg_revision"/>
      <w:bookmarkStart w:id="8" w:name="rpg_12"/>
      <w:bookmarkEnd w:id="7"/>
      <w:bookmarkEnd w:id="8"/>
      <w:r w:rsidRPr="00D07B8B">
        <w:rPr>
          <w:rStyle w:val="Strong"/>
          <w:rFonts w:cs="Arial"/>
          <w:lang w:val="en"/>
        </w:rPr>
        <w:t>Budget and Period of Support</w:t>
      </w:r>
      <w:r w:rsidRPr="00D07B8B">
        <w:rPr>
          <w:lang w:val="en"/>
        </w:rPr>
        <w:t>. Reviewers will consider whether the budget and the requested period of support are fully justified and reasonable in relation to the proposed research.</w:t>
      </w:r>
    </w:p>
    <w:p w14:paraId="65B7934E" w14:textId="77777777" w:rsidR="007D255F" w:rsidRPr="00D07B8B" w:rsidRDefault="007D255F" w:rsidP="007D255F">
      <w:pPr>
        <w:pStyle w:val="NoSpacing"/>
        <w:rPr>
          <w:rStyle w:val="Strong"/>
          <w:rFonts w:cs="Arial"/>
          <w:lang w:val="en"/>
        </w:rPr>
      </w:pPr>
    </w:p>
    <w:p w14:paraId="4E9B09FA" w14:textId="3595BAC9" w:rsidR="00035D49" w:rsidRPr="00D07B8B" w:rsidRDefault="007D255F" w:rsidP="00D07B8B">
      <w:pPr>
        <w:pStyle w:val="NoSpacing"/>
      </w:pPr>
      <w:r>
        <w:rPr>
          <w:rStyle w:val="Strong"/>
          <w:bCs w:val="0"/>
        </w:rPr>
        <w:t>Resources</w:t>
      </w:r>
      <w:r w:rsidR="00035D49" w:rsidRPr="00D07B8B">
        <w:rPr>
          <w:rStyle w:val="Strong"/>
          <w:b w:val="0"/>
          <w:bCs w:val="0"/>
        </w:rPr>
        <w:t xml:space="preserve">. </w:t>
      </w:r>
      <w:r w:rsidR="00AC1379" w:rsidRPr="00AC1379">
        <w:rPr>
          <w:rStyle w:val="Strong"/>
          <w:b w:val="0"/>
          <w:bCs w:val="0"/>
        </w:rPr>
        <w:t xml:space="preserve">Specify the facilities to be used for the conduct of the proposed research.  Indicate the performance sites and describe capacities, pertinent capabilities, relative proximity and extent of availability to the project.  </w:t>
      </w:r>
      <w:r w:rsidR="00BF55ED" w:rsidRPr="00BF55ED">
        <w:rPr>
          <w:rStyle w:val="Strong"/>
          <w:b w:val="0"/>
          <w:bCs w:val="0"/>
        </w:rPr>
        <w:t>List the most important equipment items already available for this project noting the location and pertinent capabilities of each.</w:t>
      </w:r>
    </w:p>
    <w:p w14:paraId="2CDA9237" w14:textId="77777777" w:rsidR="007D255F" w:rsidRDefault="007D255F" w:rsidP="006B3A2C">
      <w:pPr>
        <w:pStyle w:val="NoSpacing"/>
        <w:rPr>
          <w:rStyle w:val="Strong"/>
          <w:rFonts w:cs="Arial"/>
          <w:lang w:val="en"/>
        </w:rPr>
      </w:pPr>
    </w:p>
    <w:p w14:paraId="58280C04" w14:textId="77777777" w:rsidR="007D255F" w:rsidRPr="00A04704" w:rsidRDefault="007D255F" w:rsidP="00D07B8B">
      <w:pPr>
        <w:pStyle w:val="NoSpacing"/>
        <w:rPr>
          <w:rFonts w:cstheme="minorBidi"/>
        </w:rPr>
      </w:pPr>
      <w:r w:rsidRPr="006B3A2C">
        <w:rPr>
          <w:b/>
          <w:lang w:val="en"/>
        </w:rPr>
        <w:t>Performance sites and Key Personnel</w:t>
      </w:r>
      <w:r w:rsidRPr="006B3A2C">
        <w:rPr>
          <w:lang w:val="en"/>
        </w:rPr>
        <w:t>:</w:t>
      </w:r>
      <w:r w:rsidR="006B3A2C" w:rsidRPr="006B3A2C">
        <w:rPr>
          <w:lang w:val="en"/>
        </w:rPr>
        <w:t xml:space="preserve"> </w:t>
      </w:r>
      <w:r w:rsidR="006B3A2C" w:rsidRPr="006B3A2C">
        <w:rPr>
          <w:rFonts w:cs="Tahoma"/>
          <w:color w:val="000000"/>
        </w:rPr>
        <w:t>Detail where the experiments will be performed. List the names and institutions of any study investigators and collaborators and their role in the project.</w:t>
      </w:r>
    </w:p>
    <w:p w14:paraId="1361CC99" w14:textId="77777777" w:rsidR="00D07B8B" w:rsidRPr="00D07B8B" w:rsidRDefault="00D07B8B" w:rsidP="00D07B8B">
      <w:pPr>
        <w:pStyle w:val="NoSpacing"/>
        <w:rPr>
          <w:lang w:val="en"/>
        </w:rPr>
      </w:pPr>
    </w:p>
    <w:p w14:paraId="3AF9E86F" w14:textId="77777777" w:rsidR="00BF55ED" w:rsidRDefault="00BF55ED">
      <w:pPr>
        <w:spacing w:after="160" w:line="259" w:lineRule="auto"/>
        <w:rPr>
          <w:rFonts w:asciiTheme="minorHAnsi" w:hAnsiTheme="minorHAnsi"/>
          <w:b/>
        </w:rPr>
      </w:pPr>
      <w:bookmarkStart w:id="9" w:name="rpg_budget"/>
      <w:bookmarkStart w:id="10" w:name="rpg_14"/>
      <w:bookmarkEnd w:id="9"/>
      <w:bookmarkEnd w:id="10"/>
      <w:r>
        <w:rPr>
          <w:b/>
        </w:rPr>
        <w:br w:type="page"/>
      </w:r>
    </w:p>
    <w:p w14:paraId="29F2C693" w14:textId="2056C1FE" w:rsidR="00827273" w:rsidRDefault="00827273" w:rsidP="00827273">
      <w:pPr>
        <w:pStyle w:val="NoSpacing"/>
        <w:jc w:val="center"/>
        <w:rPr>
          <w:b/>
        </w:rPr>
      </w:pPr>
      <w:r>
        <w:rPr>
          <w:b/>
        </w:rPr>
        <w:lastRenderedPageBreak/>
        <w:t>REVIEW</w:t>
      </w:r>
    </w:p>
    <w:p w14:paraId="3B5CF4AE" w14:textId="77777777" w:rsidR="00BF55ED" w:rsidRDefault="00BF55ED" w:rsidP="00827273">
      <w:pPr>
        <w:pStyle w:val="NoSpacing"/>
        <w:jc w:val="center"/>
      </w:pPr>
    </w:p>
    <w:p w14:paraId="61B8C9B2" w14:textId="78239505" w:rsidR="00FB206E" w:rsidRDefault="00827273" w:rsidP="00827273">
      <w:pPr>
        <w:pStyle w:val="NoSpacing"/>
      </w:pPr>
      <w:r w:rsidRPr="0051588C">
        <w:t xml:space="preserve">The </w:t>
      </w:r>
      <w:r w:rsidR="00A04704">
        <w:t>CNS</w:t>
      </w:r>
      <w:r w:rsidR="00BF55ED">
        <w:t>F</w:t>
      </w:r>
      <w:r w:rsidR="00A04704">
        <w:t xml:space="preserve"> Awards Committee consists of both clinicians and physician-scientists with a wide variety of backgrounds. Applicants should </w:t>
      </w:r>
      <w:r w:rsidR="00FB206E">
        <w:t xml:space="preserve">therefore </w:t>
      </w:r>
      <w:r w:rsidR="00A04704">
        <w:t xml:space="preserve">write succinctly and clearly describe </w:t>
      </w:r>
      <w:r w:rsidR="00FB206E">
        <w:t xml:space="preserve">all </w:t>
      </w:r>
      <w:r w:rsidR="00A04704">
        <w:t xml:space="preserve">scientific terms and experiments. </w:t>
      </w:r>
      <w:r w:rsidR="00FB206E">
        <w:t>Abbreviations should be identified in their first instance and can then be used throughout the proposal. The Applicant should consider that multiple abbreviations can become confusing.</w:t>
      </w:r>
    </w:p>
    <w:p w14:paraId="091E98C5" w14:textId="77777777" w:rsidR="00E44DE9" w:rsidRDefault="00E44DE9" w:rsidP="00827273">
      <w:pPr>
        <w:pStyle w:val="NoSpacing"/>
      </w:pPr>
    </w:p>
    <w:p w14:paraId="75D76EA4" w14:textId="3657ACE9" w:rsidR="00827273" w:rsidRPr="0051588C" w:rsidRDefault="00A04704" w:rsidP="00827273">
      <w:pPr>
        <w:pStyle w:val="NoSpacing"/>
        <w:rPr>
          <w:sz w:val="28"/>
          <w:lang w:val="en"/>
        </w:rPr>
      </w:pPr>
      <w:r>
        <w:t>The r</w:t>
      </w:r>
      <w:r w:rsidR="00827273" w:rsidRPr="0051588C">
        <w:t>eviewers will consider the</w:t>
      </w:r>
      <w:r w:rsidR="00827273">
        <w:rPr>
          <w:lang w:val="en"/>
        </w:rPr>
        <w:t xml:space="preserve"> following and provide constructive feedback to the applicant</w:t>
      </w:r>
      <w:r>
        <w:rPr>
          <w:lang w:val="en"/>
        </w:rPr>
        <w:t>,</w:t>
      </w:r>
      <w:r w:rsidR="00827273">
        <w:rPr>
          <w:lang w:val="en"/>
        </w:rPr>
        <w:t xml:space="preserve"> whe</w:t>
      </w:r>
      <w:r>
        <w:rPr>
          <w:lang w:val="en"/>
        </w:rPr>
        <w:t>n</w:t>
      </w:r>
      <w:r w:rsidR="00827273">
        <w:rPr>
          <w:lang w:val="en"/>
        </w:rPr>
        <w:t xml:space="preserve"> indicated</w:t>
      </w:r>
      <w:r w:rsidR="00061CE4">
        <w:rPr>
          <w:lang w:val="en"/>
        </w:rPr>
        <w:t xml:space="preserve">: </w:t>
      </w:r>
      <w:r w:rsidR="00061CE4">
        <w:t>significance, investigator, innovation, approach, environment</w:t>
      </w:r>
      <w:r w:rsidR="00392B83">
        <w:t xml:space="preserve">, </w:t>
      </w:r>
      <w:r w:rsidR="00061CE4">
        <w:t xml:space="preserve">and other score influences, including references, human subjects, animal welfare, etc. </w:t>
      </w:r>
      <w:r w:rsidR="00827273">
        <w:rPr>
          <w:lang w:val="en"/>
        </w:rPr>
        <w:t xml:space="preserve"> </w:t>
      </w:r>
    </w:p>
    <w:p w14:paraId="64BC88CE" w14:textId="77777777" w:rsidR="00827273" w:rsidRPr="00D07B8B" w:rsidRDefault="00827273" w:rsidP="00827273">
      <w:pPr>
        <w:pStyle w:val="NoSpacing"/>
        <w:rPr>
          <w:rStyle w:val="Strong"/>
          <w:b w:val="0"/>
          <w:bCs w:val="0"/>
        </w:rPr>
      </w:pPr>
    </w:p>
    <w:p w14:paraId="2FD93129" w14:textId="77777777" w:rsidR="00827273" w:rsidRPr="00D07B8B" w:rsidRDefault="00827273" w:rsidP="00827273">
      <w:pPr>
        <w:pStyle w:val="NoSpacing"/>
      </w:pPr>
      <w:r w:rsidRPr="00D07B8B">
        <w:rPr>
          <w:rStyle w:val="Strong"/>
          <w:bCs w:val="0"/>
        </w:rPr>
        <w:t>Significance</w:t>
      </w:r>
      <w:r w:rsidRPr="00D07B8B">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3A3FC212" w14:textId="77777777" w:rsidR="00827273" w:rsidRPr="00D07B8B" w:rsidRDefault="00827273" w:rsidP="00827273">
      <w:pPr>
        <w:pStyle w:val="NoSpacing"/>
      </w:pPr>
    </w:p>
    <w:p w14:paraId="3B04EDA7" w14:textId="77777777" w:rsidR="00827273" w:rsidRPr="00D07B8B" w:rsidRDefault="00827273" w:rsidP="00827273">
      <w:pPr>
        <w:pStyle w:val="NoSpacing"/>
      </w:pPr>
      <w:r w:rsidRPr="00D07B8B">
        <w:rPr>
          <w:b/>
        </w:rPr>
        <w:t>Investigator</w:t>
      </w:r>
      <w:r w:rsidRPr="00D07B8B">
        <w:t>.</w:t>
      </w:r>
      <w:r>
        <w:t xml:space="preserve"> Is the investigator </w:t>
      </w:r>
      <w:r w:rsidRPr="00D07B8B">
        <w:t>well suited to the project? Do they have appropriate experience and training? For the Dodge Award, have they demonstrated an ongoing record of accomplishments that have advanced their field? If the project is collaborative, do the investigators have complementary and integrated expertise; are their leadership approach, governance and organizational structure appropriate for the project?</w:t>
      </w:r>
    </w:p>
    <w:p w14:paraId="471DF396" w14:textId="77777777" w:rsidR="00827273" w:rsidRPr="00D07B8B" w:rsidRDefault="00827273" w:rsidP="00827273">
      <w:pPr>
        <w:pStyle w:val="NoSpacing"/>
        <w:rPr>
          <w:b/>
        </w:rPr>
      </w:pPr>
    </w:p>
    <w:p w14:paraId="6316AC1D" w14:textId="77777777" w:rsidR="00827273" w:rsidRPr="00D07B8B" w:rsidRDefault="00827273" w:rsidP="00827273">
      <w:pPr>
        <w:pStyle w:val="NoSpacing"/>
      </w:pPr>
      <w:r w:rsidRPr="00D07B8B">
        <w:rPr>
          <w:rStyle w:val="Strong"/>
          <w:bCs w:val="0"/>
        </w:rPr>
        <w:t>Innovation</w:t>
      </w:r>
      <w:r w:rsidRPr="00D07B8B">
        <w:t>. Does the application challenge and seek to shift current research or clinical practice paradigms by utilizing novel theoretical concepts, approaches or methodologies, instrumentation, or interventions? Is a refinement, improvement, or new application of theoretical concepts, approaches or methodologies, instrumentation, or interventions proposed?</w:t>
      </w:r>
    </w:p>
    <w:p w14:paraId="77D5C094" w14:textId="77777777" w:rsidR="00827273" w:rsidRPr="00D07B8B" w:rsidRDefault="00827273" w:rsidP="00827273">
      <w:pPr>
        <w:pStyle w:val="NoSpacing"/>
        <w:rPr>
          <w:rStyle w:val="Strong"/>
          <w:rFonts w:cs="Arial"/>
          <w:lang w:val="en"/>
        </w:rPr>
      </w:pPr>
    </w:p>
    <w:p w14:paraId="5E49EB1E" w14:textId="77777777" w:rsidR="00FB206E" w:rsidRPr="00D07B8B" w:rsidRDefault="00827273" w:rsidP="00827273">
      <w:pPr>
        <w:pStyle w:val="NoSpacing"/>
        <w:rPr>
          <w:rFonts w:cs="Arial"/>
          <w:lang w:val="en"/>
        </w:rPr>
      </w:pPr>
      <w:r w:rsidRPr="00D07B8B">
        <w:rPr>
          <w:rStyle w:val="Strong"/>
          <w:rFonts w:cs="Arial"/>
          <w:lang w:val="en"/>
        </w:rPr>
        <w:t>Approach</w:t>
      </w:r>
      <w:r w:rsidRPr="00D07B8B">
        <w:rPr>
          <w:rFonts w:cs="Arial"/>
          <w:lang w:val="en"/>
        </w:rPr>
        <w:t xml:space="preserve">: </w:t>
      </w:r>
      <w:r w:rsidR="00FB206E">
        <w:rPr>
          <w:rFonts w:cs="Arial"/>
          <w:lang w:val="en"/>
        </w:rPr>
        <w:t>Is</w:t>
      </w:r>
      <w:r w:rsidRPr="00D07B8B">
        <w:rPr>
          <w:rFonts w:cs="Arial"/>
          <w:lang w:val="en"/>
        </w:rPr>
        <w:t xml:space="preserve"> the overall strategy, methodology, and analys</w:t>
      </w:r>
      <w:r w:rsidR="00FB206E">
        <w:rPr>
          <w:rFonts w:cs="Arial"/>
          <w:lang w:val="en"/>
        </w:rPr>
        <w:t xml:space="preserve">is </w:t>
      </w:r>
      <w:r w:rsidRPr="00D07B8B">
        <w:rPr>
          <w:rFonts w:cs="Arial"/>
          <w:lang w:val="en"/>
        </w:rPr>
        <w:t xml:space="preserve">well-reasoned and appropriate to accomplish the specific aims of the project? Are potential problems, alternative strategies, and benchmarks for success presented? If the project is in the early stages of development, will the strategy establish </w:t>
      </w:r>
      <w:r w:rsidR="00FB206E">
        <w:rPr>
          <w:rFonts w:cs="Arial"/>
          <w:lang w:val="en"/>
        </w:rPr>
        <w:t>feasibility? W</w:t>
      </w:r>
      <w:r w:rsidRPr="00D07B8B">
        <w:rPr>
          <w:rFonts w:cs="Arial"/>
          <w:lang w:val="en"/>
        </w:rPr>
        <w:t>ill particularly risky aspects be managed</w:t>
      </w:r>
      <w:r w:rsidR="00FB206E">
        <w:rPr>
          <w:rFonts w:cs="Arial"/>
          <w:lang w:val="en"/>
        </w:rPr>
        <w:t xml:space="preserve"> effectively</w:t>
      </w:r>
      <w:r w:rsidRPr="00D07B8B">
        <w:rPr>
          <w:rFonts w:cs="Arial"/>
          <w:lang w:val="en"/>
        </w:rPr>
        <w:t>?</w:t>
      </w:r>
    </w:p>
    <w:p w14:paraId="54CDD9C1" w14:textId="77777777" w:rsidR="00827273" w:rsidRPr="00D07B8B" w:rsidRDefault="00827273" w:rsidP="00827273">
      <w:pPr>
        <w:pStyle w:val="NoSpacing"/>
        <w:rPr>
          <w:rStyle w:val="Strong"/>
          <w:b w:val="0"/>
          <w:bCs w:val="0"/>
        </w:rPr>
      </w:pPr>
      <w:r w:rsidRPr="00D07B8B">
        <w:rPr>
          <w:lang w:val="en"/>
        </w:rPr>
        <w:t xml:space="preserve">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w:t>
      </w:r>
      <w:r w:rsidRPr="00D07B8B">
        <w:t>proposed?</w:t>
      </w:r>
    </w:p>
    <w:p w14:paraId="7827A49D" w14:textId="77777777" w:rsidR="00827273" w:rsidRDefault="00827273" w:rsidP="00827273">
      <w:pPr>
        <w:pStyle w:val="NoSpacing"/>
        <w:rPr>
          <w:rStyle w:val="Strong"/>
          <w:bCs w:val="0"/>
        </w:rPr>
      </w:pPr>
    </w:p>
    <w:p w14:paraId="70952C64" w14:textId="427B4084" w:rsidR="009B6AA3" w:rsidRPr="00FB206E" w:rsidRDefault="00057C9C" w:rsidP="00D07B8B">
      <w:pPr>
        <w:pStyle w:val="NoSpacing"/>
      </w:pPr>
      <w:r>
        <w:rPr>
          <w:rStyle w:val="Strong"/>
          <w:rFonts w:cs="Arial"/>
          <w:lang w:val="en"/>
        </w:rPr>
        <w:t>Environment</w:t>
      </w:r>
      <w:r w:rsidRPr="00D07B8B">
        <w:rPr>
          <w:rFonts w:cs="Arial"/>
          <w:lang w:val="en"/>
        </w:rPr>
        <w:t>:</w:t>
      </w:r>
      <w:r>
        <w:rPr>
          <w:rFonts w:cs="Arial"/>
          <w:lang w:val="en"/>
        </w:rPr>
        <w:t xml:space="preserve"> </w:t>
      </w:r>
      <w:r w:rsidRPr="00D07B8B">
        <w:t xml:space="preserve">Will the scientific environment in which the work will be done contribute to the probability of success? Are the institutional support, </w:t>
      </w:r>
      <w:r w:rsidR="00C175C5">
        <w:t xml:space="preserve">protected time for research endeavors, </w:t>
      </w:r>
      <w:r w:rsidRPr="00D07B8B">
        <w:t>equipment and other physical resources available to the investigators adequate for the project proposed? Will the project benefit from unique features of the scientific environment, subject populations, or collaborative arrangements?</w:t>
      </w:r>
    </w:p>
    <w:sectPr w:rsidR="009B6AA3" w:rsidRPr="00FB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C51A" w14:textId="77777777" w:rsidR="00595AF9" w:rsidRDefault="00595AF9" w:rsidP="00FE52FC">
      <w:r>
        <w:separator/>
      </w:r>
    </w:p>
  </w:endnote>
  <w:endnote w:type="continuationSeparator" w:id="0">
    <w:p w14:paraId="5FE2ADCF" w14:textId="77777777" w:rsidR="00595AF9" w:rsidRDefault="00595AF9" w:rsidP="00F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1539"/>
      <w:docPartObj>
        <w:docPartGallery w:val="Page Numbers (Bottom of Page)"/>
        <w:docPartUnique/>
      </w:docPartObj>
    </w:sdtPr>
    <w:sdtEndPr>
      <w:rPr>
        <w:noProof/>
      </w:rPr>
    </w:sdtEndPr>
    <w:sdtContent>
      <w:p w14:paraId="57E9A061" w14:textId="77777777" w:rsidR="00451C99" w:rsidRDefault="00451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A7F08" w14:textId="77777777" w:rsidR="00451C99" w:rsidRDefault="0045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76F2" w14:textId="77777777" w:rsidR="00595AF9" w:rsidRDefault="00595AF9" w:rsidP="00FE52FC">
      <w:r>
        <w:separator/>
      </w:r>
    </w:p>
  </w:footnote>
  <w:footnote w:type="continuationSeparator" w:id="0">
    <w:p w14:paraId="778DF415" w14:textId="77777777" w:rsidR="00595AF9" w:rsidRDefault="00595AF9" w:rsidP="00FE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45DD" w14:textId="40922859" w:rsidR="00247CDF" w:rsidRDefault="00E45C3A" w:rsidP="00451C99">
    <w:pPr>
      <w:pStyle w:val="Header"/>
      <w:tabs>
        <w:tab w:val="clear" w:pos="4680"/>
        <w:tab w:val="center" w:pos="1890"/>
      </w:tabs>
      <w:jc w:val="right"/>
    </w:pPr>
    <w:r>
      <w:t>20</w:t>
    </w:r>
    <w:r w:rsidR="00795C3D">
      <w:t>20</w:t>
    </w:r>
    <w:r>
      <w:t xml:space="preserve"> CNSF Awards FAQs</w:t>
    </w:r>
  </w:p>
  <w:p w14:paraId="4B51F39F" w14:textId="77777777" w:rsidR="00FE52FC" w:rsidRDefault="00FE5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333"/>
    <w:multiLevelType w:val="hybridMultilevel"/>
    <w:tmpl w:val="2F0645EA"/>
    <w:lvl w:ilvl="0" w:tplc="EBEA0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529D"/>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94A04"/>
    <w:multiLevelType w:val="hybridMultilevel"/>
    <w:tmpl w:val="C72ED0CC"/>
    <w:lvl w:ilvl="0" w:tplc="A704BBA2">
      <w:start w:val="1"/>
      <w:numFmt w:val="decimal"/>
      <w:lvlText w:val="%1."/>
      <w:lvlJc w:val="left"/>
      <w:pPr>
        <w:ind w:left="720" w:hanging="360"/>
      </w:pPr>
      <w:rPr>
        <w:rFonts w:ascii="Nunito" w:hAnsi="Nunito"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1CDC"/>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5D"/>
    <w:rsid w:val="00035D49"/>
    <w:rsid w:val="00057C9C"/>
    <w:rsid w:val="00061CE4"/>
    <w:rsid w:val="00127DB0"/>
    <w:rsid w:val="00197D86"/>
    <w:rsid w:val="001A2CC2"/>
    <w:rsid w:val="001D459A"/>
    <w:rsid w:val="00235F52"/>
    <w:rsid w:val="00237B11"/>
    <w:rsid w:val="00247CDF"/>
    <w:rsid w:val="002625B5"/>
    <w:rsid w:val="00294AB1"/>
    <w:rsid w:val="002A41A0"/>
    <w:rsid w:val="002B3F28"/>
    <w:rsid w:val="0030266A"/>
    <w:rsid w:val="003141B0"/>
    <w:rsid w:val="00392B83"/>
    <w:rsid w:val="003C79A7"/>
    <w:rsid w:val="003E0AE9"/>
    <w:rsid w:val="0042494E"/>
    <w:rsid w:val="00451C99"/>
    <w:rsid w:val="00455F56"/>
    <w:rsid w:val="00496693"/>
    <w:rsid w:val="004A548B"/>
    <w:rsid w:val="0051588C"/>
    <w:rsid w:val="00532E48"/>
    <w:rsid w:val="005628B5"/>
    <w:rsid w:val="00595AF9"/>
    <w:rsid w:val="005B43A9"/>
    <w:rsid w:val="005F405F"/>
    <w:rsid w:val="006142A5"/>
    <w:rsid w:val="0063738C"/>
    <w:rsid w:val="00672184"/>
    <w:rsid w:val="00674222"/>
    <w:rsid w:val="006800F4"/>
    <w:rsid w:val="006920E1"/>
    <w:rsid w:val="00696C26"/>
    <w:rsid w:val="006B3A2C"/>
    <w:rsid w:val="00722794"/>
    <w:rsid w:val="00740E9E"/>
    <w:rsid w:val="00773D9E"/>
    <w:rsid w:val="00795C3D"/>
    <w:rsid w:val="007C1785"/>
    <w:rsid w:val="007D255F"/>
    <w:rsid w:val="00820F6A"/>
    <w:rsid w:val="00827273"/>
    <w:rsid w:val="008A68D6"/>
    <w:rsid w:val="009008FB"/>
    <w:rsid w:val="00910314"/>
    <w:rsid w:val="009777E7"/>
    <w:rsid w:val="00982535"/>
    <w:rsid w:val="00996B8F"/>
    <w:rsid w:val="009B6AA3"/>
    <w:rsid w:val="00A04704"/>
    <w:rsid w:val="00A465F5"/>
    <w:rsid w:val="00A525A7"/>
    <w:rsid w:val="00A85E9B"/>
    <w:rsid w:val="00AC1379"/>
    <w:rsid w:val="00BA0E06"/>
    <w:rsid w:val="00BF55ED"/>
    <w:rsid w:val="00C175C5"/>
    <w:rsid w:val="00C37D5D"/>
    <w:rsid w:val="00C93C0F"/>
    <w:rsid w:val="00CE46F7"/>
    <w:rsid w:val="00CE5738"/>
    <w:rsid w:val="00CF0BA3"/>
    <w:rsid w:val="00D07B8B"/>
    <w:rsid w:val="00D722CF"/>
    <w:rsid w:val="00D75514"/>
    <w:rsid w:val="00DE721A"/>
    <w:rsid w:val="00E3381C"/>
    <w:rsid w:val="00E44DE9"/>
    <w:rsid w:val="00E45C3A"/>
    <w:rsid w:val="00EE182A"/>
    <w:rsid w:val="00F2761C"/>
    <w:rsid w:val="00F66E93"/>
    <w:rsid w:val="00F84677"/>
    <w:rsid w:val="00FB089E"/>
    <w:rsid w:val="00FB206E"/>
    <w:rsid w:val="00FE52FC"/>
    <w:rsid w:val="00FF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F01A"/>
  <w15:chartTrackingRefBased/>
  <w15:docId w15:val="{A1FEDB2B-FE01-472B-B9C4-A2AA28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 w:type="paragraph" w:styleId="BalloonText">
    <w:name w:val="Balloon Text"/>
    <w:basedOn w:val="Normal"/>
    <w:link w:val="BalloonTextChar"/>
    <w:uiPriority w:val="99"/>
    <w:semiHidden/>
    <w:unhideWhenUsed/>
    <w:rsid w:val="00451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99"/>
    <w:rPr>
      <w:rFonts w:ascii="Segoe UI" w:hAnsi="Segoe UI" w:cs="Segoe UI"/>
      <w:sz w:val="18"/>
      <w:szCs w:val="18"/>
    </w:rPr>
  </w:style>
  <w:style w:type="character" w:styleId="FollowedHyperlink">
    <w:name w:val="FollowedHyperlink"/>
    <w:basedOn w:val="DefaultParagraphFont"/>
    <w:uiPriority w:val="99"/>
    <w:semiHidden/>
    <w:unhideWhenUsed/>
    <w:rsid w:val="00EE18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480">
      <w:bodyDiv w:val="1"/>
      <w:marLeft w:val="0"/>
      <w:marRight w:val="0"/>
      <w:marTop w:val="0"/>
      <w:marBottom w:val="0"/>
      <w:divBdr>
        <w:top w:val="none" w:sz="0" w:space="0" w:color="auto"/>
        <w:left w:val="none" w:sz="0" w:space="0" w:color="auto"/>
        <w:bottom w:val="none" w:sz="0" w:space="0" w:color="auto"/>
        <w:right w:val="none" w:sz="0" w:space="0" w:color="auto"/>
      </w:divBdr>
    </w:div>
    <w:div w:id="198787191">
      <w:bodyDiv w:val="1"/>
      <w:marLeft w:val="0"/>
      <w:marRight w:val="0"/>
      <w:marTop w:val="0"/>
      <w:marBottom w:val="0"/>
      <w:divBdr>
        <w:top w:val="none" w:sz="0" w:space="0" w:color="auto"/>
        <w:left w:val="none" w:sz="0" w:space="0" w:color="auto"/>
        <w:bottom w:val="none" w:sz="0" w:space="0" w:color="auto"/>
        <w:right w:val="none" w:sz="0" w:space="0" w:color="auto"/>
      </w:divBdr>
    </w:div>
    <w:div w:id="363097902">
      <w:bodyDiv w:val="1"/>
      <w:marLeft w:val="0"/>
      <w:marRight w:val="0"/>
      <w:marTop w:val="0"/>
      <w:marBottom w:val="0"/>
      <w:divBdr>
        <w:top w:val="none" w:sz="0" w:space="0" w:color="auto"/>
        <w:left w:val="none" w:sz="0" w:space="0" w:color="auto"/>
        <w:bottom w:val="none" w:sz="0" w:space="0" w:color="auto"/>
        <w:right w:val="none" w:sz="0" w:space="0" w:color="auto"/>
      </w:divBdr>
    </w:div>
    <w:div w:id="606158813">
      <w:bodyDiv w:val="1"/>
      <w:marLeft w:val="0"/>
      <w:marRight w:val="0"/>
      <w:marTop w:val="0"/>
      <w:marBottom w:val="0"/>
      <w:divBdr>
        <w:top w:val="none" w:sz="0" w:space="0" w:color="auto"/>
        <w:left w:val="none" w:sz="0" w:space="0" w:color="auto"/>
        <w:bottom w:val="none" w:sz="0" w:space="0" w:color="auto"/>
        <w:right w:val="none" w:sz="0" w:space="0" w:color="auto"/>
      </w:divBdr>
    </w:div>
    <w:div w:id="637877177">
      <w:bodyDiv w:val="1"/>
      <w:marLeft w:val="0"/>
      <w:marRight w:val="0"/>
      <w:marTop w:val="0"/>
      <w:marBottom w:val="0"/>
      <w:divBdr>
        <w:top w:val="none" w:sz="0" w:space="0" w:color="auto"/>
        <w:left w:val="none" w:sz="0" w:space="0" w:color="auto"/>
        <w:bottom w:val="none" w:sz="0" w:space="0" w:color="auto"/>
        <w:right w:val="none" w:sz="0" w:space="0" w:color="auto"/>
      </w:divBdr>
      <w:divsChild>
        <w:div w:id="1320428114">
          <w:marLeft w:val="0"/>
          <w:marRight w:val="0"/>
          <w:marTop w:val="0"/>
          <w:marBottom w:val="0"/>
          <w:divBdr>
            <w:top w:val="none" w:sz="0" w:space="0" w:color="auto"/>
            <w:left w:val="none" w:sz="0" w:space="0" w:color="auto"/>
            <w:bottom w:val="none" w:sz="0" w:space="0" w:color="auto"/>
            <w:right w:val="none" w:sz="0" w:space="0" w:color="auto"/>
          </w:divBdr>
          <w:divsChild>
            <w:div w:id="2132823671">
              <w:marLeft w:val="0"/>
              <w:marRight w:val="0"/>
              <w:marTop w:val="0"/>
              <w:marBottom w:val="0"/>
              <w:divBdr>
                <w:top w:val="none" w:sz="0" w:space="0" w:color="auto"/>
                <w:left w:val="none" w:sz="0" w:space="0" w:color="auto"/>
                <w:bottom w:val="none" w:sz="0" w:space="0" w:color="auto"/>
                <w:right w:val="none" w:sz="0" w:space="0" w:color="auto"/>
              </w:divBdr>
              <w:divsChild>
                <w:div w:id="2072344127">
                  <w:marLeft w:val="0"/>
                  <w:marRight w:val="0"/>
                  <w:marTop w:val="0"/>
                  <w:marBottom w:val="0"/>
                  <w:divBdr>
                    <w:top w:val="none" w:sz="0" w:space="0" w:color="auto"/>
                    <w:left w:val="none" w:sz="0" w:space="0" w:color="auto"/>
                    <w:bottom w:val="none" w:sz="0" w:space="0" w:color="auto"/>
                    <w:right w:val="none" w:sz="0" w:space="0" w:color="auto"/>
                  </w:divBdr>
                  <w:divsChild>
                    <w:div w:id="721949610">
                      <w:marLeft w:val="0"/>
                      <w:marRight w:val="0"/>
                      <w:marTop w:val="0"/>
                      <w:marBottom w:val="0"/>
                      <w:divBdr>
                        <w:top w:val="none" w:sz="0" w:space="0" w:color="auto"/>
                        <w:left w:val="none" w:sz="0" w:space="0" w:color="auto"/>
                        <w:bottom w:val="none" w:sz="0" w:space="0" w:color="auto"/>
                        <w:right w:val="none" w:sz="0" w:space="0" w:color="auto"/>
                      </w:divBdr>
                      <w:divsChild>
                        <w:div w:id="1105537925">
                          <w:marLeft w:val="0"/>
                          <w:marRight w:val="0"/>
                          <w:marTop w:val="0"/>
                          <w:marBottom w:val="0"/>
                          <w:divBdr>
                            <w:top w:val="none" w:sz="0" w:space="0" w:color="auto"/>
                            <w:left w:val="none" w:sz="0" w:space="0" w:color="auto"/>
                            <w:bottom w:val="none" w:sz="0" w:space="0" w:color="auto"/>
                            <w:right w:val="none" w:sz="0" w:space="0" w:color="auto"/>
                          </w:divBdr>
                          <w:divsChild>
                            <w:div w:id="247424506">
                              <w:marLeft w:val="0"/>
                              <w:marRight w:val="0"/>
                              <w:marTop w:val="300"/>
                              <w:marBottom w:val="0"/>
                              <w:divBdr>
                                <w:top w:val="none" w:sz="0" w:space="0" w:color="auto"/>
                                <w:left w:val="none" w:sz="0" w:space="0" w:color="auto"/>
                                <w:bottom w:val="none" w:sz="0" w:space="0" w:color="auto"/>
                                <w:right w:val="none" w:sz="0" w:space="0" w:color="auto"/>
                              </w:divBdr>
                              <w:divsChild>
                                <w:div w:id="440878849">
                                  <w:marLeft w:val="0"/>
                                  <w:marRight w:val="0"/>
                                  <w:marTop w:val="0"/>
                                  <w:marBottom w:val="0"/>
                                  <w:divBdr>
                                    <w:top w:val="none" w:sz="0" w:space="0" w:color="auto"/>
                                    <w:left w:val="none" w:sz="0" w:space="0" w:color="auto"/>
                                    <w:bottom w:val="none" w:sz="0" w:space="0" w:color="auto"/>
                                    <w:right w:val="none" w:sz="0" w:space="0" w:color="auto"/>
                                  </w:divBdr>
                                  <w:divsChild>
                                    <w:div w:id="1704286912">
                                      <w:marLeft w:val="0"/>
                                      <w:marRight w:val="0"/>
                                      <w:marTop w:val="0"/>
                                      <w:marBottom w:val="0"/>
                                      <w:divBdr>
                                        <w:top w:val="none" w:sz="0" w:space="0" w:color="auto"/>
                                        <w:left w:val="none" w:sz="0" w:space="0" w:color="auto"/>
                                        <w:bottom w:val="none" w:sz="0" w:space="0" w:color="auto"/>
                                        <w:right w:val="none" w:sz="0" w:space="0" w:color="auto"/>
                                      </w:divBdr>
                                      <w:divsChild>
                                        <w:div w:id="1425416744">
                                          <w:marLeft w:val="0"/>
                                          <w:marRight w:val="0"/>
                                          <w:marTop w:val="0"/>
                                          <w:marBottom w:val="0"/>
                                          <w:divBdr>
                                            <w:top w:val="none" w:sz="0" w:space="0" w:color="auto"/>
                                            <w:left w:val="none" w:sz="0" w:space="0" w:color="auto"/>
                                            <w:bottom w:val="none" w:sz="0" w:space="0" w:color="auto"/>
                                            <w:right w:val="none" w:sz="0" w:space="0" w:color="auto"/>
                                          </w:divBdr>
                                          <w:divsChild>
                                            <w:div w:id="305932827">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95646">
      <w:bodyDiv w:val="1"/>
      <w:marLeft w:val="0"/>
      <w:marRight w:val="0"/>
      <w:marTop w:val="0"/>
      <w:marBottom w:val="0"/>
      <w:divBdr>
        <w:top w:val="none" w:sz="0" w:space="0" w:color="auto"/>
        <w:left w:val="none" w:sz="0" w:space="0" w:color="auto"/>
        <w:bottom w:val="none" w:sz="0" w:space="0" w:color="auto"/>
        <w:right w:val="none" w:sz="0" w:space="0" w:color="auto"/>
      </w:divBdr>
    </w:div>
    <w:div w:id="1160461808">
      <w:bodyDiv w:val="1"/>
      <w:marLeft w:val="0"/>
      <w:marRight w:val="0"/>
      <w:marTop w:val="0"/>
      <w:marBottom w:val="0"/>
      <w:divBdr>
        <w:top w:val="none" w:sz="0" w:space="0" w:color="auto"/>
        <w:left w:val="none" w:sz="0" w:space="0" w:color="auto"/>
        <w:bottom w:val="none" w:sz="0" w:space="0" w:color="auto"/>
        <w:right w:val="none" w:sz="0" w:space="0" w:color="auto"/>
      </w:divBdr>
    </w:div>
    <w:div w:id="1174221388">
      <w:bodyDiv w:val="1"/>
      <w:marLeft w:val="0"/>
      <w:marRight w:val="0"/>
      <w:marTop w:val="0"/>
      <w:marBottom w:val="0"/>
      <w:divBdr>
        <w:top w:val="none" w:sz="0" w:space="0" w:color="auto"/>
        <w:left w:val="none" w:sz="0" w:space="0" w:color="auto"/>
        <w:bottom w:val="none" w:sz="0" w:space="0" w:color="auto"/>
        <w:right w:val="none" w:sz="0" w:space="0" w:color="auto"/>
      </w:divBdr>
    </w:div>
    <w:div w:id="1362587762">
      <w:bodyDiv w:val="1"/>
      <w:marLeft w:val="0"/>
      <w:marRight w:val="0"/>
      <w:marTop w:val="0"/>
      <w:marBottom w:val="0"/>
      <w:divBdr>
        <w:top w:val="none" w:sz="0" w:space="0" w:color="auto"/>
        <w:left w:val="none" w:sz="0" w:space="0" w:color="auto"/>
        <w:bottom w:val="none" w:sz="0" w:space="0" w:color="auto"/>
        <w:right w:val="none" w:sz="0" w:space="0" w:color="auto"/>
      </w:divBdr>
    </w:div>
    <w:div w:id="148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pediatricepilepsyresearchfoundation.org_grants&amp;d=AwMGaQ&amp;c=-dg2m7zWuuDZ0MUcV7Sdqw&amp;r=1x24wjiCurvGc5iI_FnuOvp45SzczXXRcjT5kNf3_-0&amp;m=inKS2gPCoTw2V773hGCcTQ_y1NLT8ISJ8o7JmQNjyYM&amp;s=_ccIOmcgTNEGHrUlnZB0j5ySXo0Wf_zrzOPMUXRj4fQ&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6" ma:contentTypeDescription="Create a new document." ma:contentTypeScope="" ma:versionID="4abf80984704ba7c1906cb6103ce3b33">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f565e6291e24c319749bf6a4921ddde4"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Status" minOccurs="0"/>
                <xsd:element ref="ns3:Description0"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Status" ma:index="20" nillable="true" ma:displayName="Status" ma:default="In Process" ma:format="Dropdown" ma:internalName="Status">
      <xsd:simpleType>
        <xsd:restriction base="dms:Choice">
          <xsd:enumeration value="In Process"/>
          <xsd:enumeration value="In Review"/>
          <xsd:enumeration value="Complete"/>
        </xsd:restriction>
      </xsd:simpleType>
    </xsd:element>
    <xsd:element name="Description0" ma:index="21" nillable="true" ma:displayName="Description" ma:description="Additional information about file that may assist in navigating" ma:format="Dropdown" ma:internalName="Description0">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0 xmlns="1c2b165b-6637-4c6d-9810-31732c666744" xsi:nil="true"/>
    <Status xmlns="1c2b165b-6637-4c6d-9810-31732c666744">In Process</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909E2-BDF6-4628-AA8F-65932730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B1ED5-3576-40D0-827A-9285BB2D1D79}">
  <ds:schemaRefs>
    <ds:schemaRef ds:uri="http://schemas.microsoft.com/sharepoint/v3"/>
    <ds:schemaRef ds:uri="1c2b165b-6637-4c6d-9810-31732c66674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37f90d39-7f5f-457c-bfeb-20226e9b5421"/>
    <ds:schemaRef ds:uri="http://www.w3.org/XML/1998/namespace"/>
    <ds:schemaRef ds:uri="http://purl.org/dc/dcmitype/"/>
  </ds:schemaRefs>
</ds:datastoreItem>
</file>

<file path=customXml/itemProps3.xml><?xml version="1.0" encoding="utf-8"?>
<ds:datastoreItem xmlns:ds="http://schemas.openxmlformats.org/officeDocument/2006/customXml" ds:itemID="{6A38D948-9DE5-4813-893E-701E44035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Nigel</dc:creator>
  <cp:keywords/>
  <dc:description/>
  <cp:lastModifiedBy>Laura Jansen</cp:lastModifiedBy>
  <cp:revision>17</cp:revision>
  <cp:lastPrinted>2020-01-07T18:07:00Z</cp:lastPrinted>
  <dcterms:created xsi:type="dcterms:W3CDTF">2020-01-20T22:00:00Z</dcterms:created>
  <dcterms:modified xsi:type="dcterms:W3CDTF">2020-01-20T23:23:00Z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y fmtid="{D5CDD505-2E9C-101B-9397-08002B2CF9AE}" pid="3" name="AuthorIds_UIVersion_512">
    <vt:lpwstr>48</vt:lpwstr>
  </property>
</Properties>
</file>